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64A0" w14:textId="42113A80" w:rsidR="00835561" w:rsidRPr="005C4015" w:rsidRDefault="00835561" w:rsidP="00835561">
      <w:pPr>
        <w:jc w:val="both"/>
        <w:rPr>
          <w:b/>
          <w:bCs/>
          <w:sz w:val="28"/>
          <w:szCs w:val="28"/>
        </w:rPr>
      </w:pPr>
      <w:r w:rsidRPr="005C4015">
        <w:rPr>
          <w:b/>
          <w:bCs/>
          <w:sz w:val="28"/>
          <w:szCs w:val="28"/>
        </w:rPr>
        <w:t>Έρευνα πεδίου για την επιλογή χώρου για δεντροφύτευση</w:t>
      </w:r>
    </w:p>
    <w:p w14:paraId="1974EF18" w14:textId="6288CE35" w:rsidR="00835561" w:rsidRPr="005C4015" w:rsidRDefault="00835561" w:rsidP="00835561">
      <w:pPr>
        <w:jc w:val="both"/>
        <w:rPr>
          <w:b/>
          <w:bCs/>
          <w:sz w:val="28"/>
          <w:szCs w:val="28"/>
        </w:rPr>
      </w:pPr>
      <w:r w:rsidRPr="005C4015">
        <w:rPr>
          <w:sz w:val="28"/>
          <w:szCs w:val="28"/>
        </w:rPr>
        <w:t>Οι μαθητές συμμετείχαν σε έρευνα πεδίου για την επιλογή κατάλληλου χώρου δεντροφύτευσης στον σχολικό χώρο, λαμβάνοντας υπόψη περιβαλλοντικά και λειτουργικά κριτήρια.</w:t>
      </w:r>
    </w:p>
    <w:p w14:paraId="6D4BCB33" w14:textId="59BFA3EB" w:rsidR="00835561" w:rsidRPr="005C4015" w:rsidRDefault="00835561" w:rsidP="00835561">
      <w:pPr>
        <w:jc w:val="both"/>
        <w:rPr>
          <w:b/>
          <w:bCs/>
          <w:sz w:val="28"/>
          <w:szCs w:val="28"/>
        </w:rPr>
      </w:pPr>
      <w:r w:rsidRPr="005C4015">
        <w:rPr>
          <w:sz w:val="28"/>
          <w:szCs w:val="28"/>
        </w:rPr>
        <w:t>Σχεδίασαν τη δημιουργία μιας υπαίθριας τάξης με ξηρανθεκτικά φυτά, ενισχύοντας την έννοια της βιώσιμης διαχείρισης φυσικών πόρων.</w:t>
      </w:r>
    </w:p>
    <w:p w14:paraId="58CAB4B6" w14:textId="78A7CFBF" w:rsidR="00835561" w:rsidRPr="005C4015" w:rsidRDefault="00835561" w:rsidP="00835561">
      <w:pPr>
        <w:jc w:val="both"/>
        <w:rPr>
          <w:b/>
          <w:bCs/>
          <w:sz w:val="28"/>
          <w:szCs w:val="28"/>
        </w:rPr>
      </w:pPr>
      <w:r w:rsidRPr="005C4015">
        <w:rPr>
          <w:sz w:val="28"/>
          <w:szCs w:val="28"/>
        </w:rPr>
        <w:t>Η δράση στοχεύει στην καλλιέργεια οικολογικής συνείδησης και ενεργού συμμετοχής των μαθητών στη βελτίωση του περιβάλλοντος.</w:t>
      </w:r>
    </w:p>
    <w:p w14:paraId="2C6861F7" w14:textId="03A1FC9E" w:rsidR="00835561" w:rsidRPr="005C4015" w:rsidRDefault="00835561" w:rsidP="00835561">
      <w:pPr>
        <w:jc w:val="both"/>
        <w:rPr>
          <w:b/>
          <w:bCs/>
          <w:sz w:val="28"/>
          <w:szCs w:val="28"/>
        </w:rPr>
      </w:pPr>
      <w:r w:rsidRPr="005C4015">
        <w:rPr>
          <w:sz w:val="28"/>
          <w:szCs w:val="28"/>
        </w:rPr>
        <w:t>Παράλληλα, η παροχή σκιάς στο γειτονικό νηπιαγωγείο ενισχύει τη σύνδεση σχολείου–κοινότητας και προάγει τη συλλογική ευθύνη για βιώσιμη ανάπτυξη.</w:t>
      </w:r>
    </w:p>
    <w:p w14:paraId="3B831B78" w14:textId="3ACDC4C5" w:rsidR="00835561" w:rsidRDefault="005C4015" w:rsidP="00835561">
      <w:pPr>
        <w:spacing w:after="0"/>
        <w:ind w:left="36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882DB" wp14:editId="610BA681">
            <wp:simplePos x="0" y="0"/>
            <wp:positionH relativeFrom="column">
              <wp:posOffset>-495300</wp:posOffset>
            </wp:positionH>
            <wp:positionV relativeFrom="paragraph">
              <wp:posOffset>11430</wp:posOffset>
            </wp:positionV>
            <wp:extent cx="2695348" cy="3596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348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B7F1FE" wp14:editId="6B7C20C9">
            <wp:simplePos x="0" y="0"/>
            <wp:positionH relativeFrom="column">
              <wp:posOffset>2392680</wp:posOffset>
            </wp:positionH>
            <wp:positionV relativeFrom="paragraph">
              <wp:posOffset>11430</wp:posOffset>
            </wp:positionV>
            <wp:extent cx="3977640" cy="2983986"/>
            <wp:effectExtent l="0" t="0" r="3810" b="698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98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B53BE" w14:textId="401DD72A" w:rsidR="00835561" w:rsidRDefault="00835561" w:rsidP="00835561">
      <w:pPr>
        <w:pStyle w:val="NormalWeb"/>
      </w:pPr>
    </w:p>
    <w:p w14:paraId="2ACF328B" w14:textId="01447875" w:rsidR="00835561" w:rsidRDefault="00835561" w:rsidP="00835561">
      <w:pPr>
        <w:pStyle w:val="NormalWeb"/>
      </w:pPr>
    </w:p>
    <w:p w14:paraId="5F3BC9C2" w14:textId="3CE83BB7" w:rsidR="00835561" w:rsidRDefault="00835561" w:rsidP="00835561">
      <w:pPr>
        <w:pStyle w:val="NormalWeb"/>
      </w:pPr>
    </w:p>
    <w:p w14:paraId="3E8721EE" w14:textId="0146AC22" w:rsidR="00393F20" w:rsidRDefault="00835561">
      <w:r>
        <w:rPr>
          <w:noProof/>
        </w:rPr>
        <w:drawing>
          <wp:anchor distT="0" distB="0" distL="114300" distR="114300" simplePos="0" relativeHeight="251659264" behindDoc="0" locked="0" layoutInCell="1" allowOverlap="1" wp14:anchorId="69D2DB42" wp14:editId="4BB06F6F">
            <wp:simplePos x="0" y="0"/>
            <wp:positionH relativeFrom="page">
              <wp:posOffset>3253740</wp:posOffset>
            </wp:positionH>
            <wp:positionV relativeFrom="paragraph">
              <wp:posOffset>1609725</wp:posOffset>
            </wp:positionV>
            <wp:extent cx="4069080" cy="3052714"/>
            <wp:effectExtent l="0" t="0" r="762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5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1"/>
    <w:rsid w:val="00393F20"/>
    <w:rsid w:val="005C4015"/>
    <w:rsid w:val="00835561"/>
    <w:rsid w:val="008B058C"/>
    <w:rsid w:val="00BA78BA"/>
    <w:rsid w:val="00D7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4674"/>
  <w15:chartTrackingRefBased/>
  <w15:docId w15:val="{F5C45A66-08C1-4FCA-8C77-BC00019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61"/>
  </w:style>
  <w:style w:type="paragraph" w:styleId="Heading1">
    <w:name w:val="heading 1"/>
    <w:basedOn w:val="Normal"/>
    <w:next w:val="Normal"/>
    <w:link w:val="Heading1Char"/>
    <w:uiPriority w:val="9"/>
    <w:qFormat/>
    <w:rsid w:val="00835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5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2</cp:revision>
  <dcterms:created xsi:type="dcterms:W3CDTF">2026-06-14T16:32:00Z</dcterms:created>
  <dcterms:modified xsi:type="dcterms:W3CDTF">2026-06-14T16:37:00Z</dcterms:modified>
</cp:coreProperties>
</file>