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4DC0" w14:textId="7CA34AF2" w:rsidR="005E121B" w:rsidRPr="005E121B" w:rsidRDefault="005E121B" w:rsidP="005E121B">
      <w:pPr>
        <w:jc w:val="both"/>
        <w:rPr>
          <w:b/>
          <w:bCs/>
        </w:rPr>
      </w:pPr>
      <w:r w:rsidRPr="005E121B">
        <w:rPr>
          <w:b/>
          <w:bCs/>
        </w:rPr>
        <w:t>Κινητικότητα εκπαιδευτικού στη Φλωρεντία</w:t>
      </w:r>
    </w:p>
    <w:p w14:paraId="16A18E54" w14:textId="6BFF83E6" w:rsidR="005E121B" w:rsidRPr="00871AB0" w:rsidRDefault="005E121B" w:rsidP="005E121B">
      <w:pPr>
        <w:jc w:val="both"/>
      </w:pPr>
      <w:r w:rsidRPr="00871AB0">
        <w:t>Εκπαιδευτικός του σχολείου συμμετείχε σε πενθήμερο σεμινάριο επιμόρφωσης στη Φλωρεντία με θέμα «Environmental Education: Learning and Acting for a Better Future».</w:t>
      </w:r>
    </w:p>
    <w:p w14:paraId="4EDDDC3F" w14:textId="29D6200E" w:rsidR="005E121B" w:rsidRDefault="005E121B" w:rsidP="005E121B">
      <w:pPr>
        <w:jc w:val="both"/>
      </w:pPr>
      <w:r w:rsidRPr="00871AB0">
        <w:t>Μέσα από το πρόγραμμα ενίσχυσε τις γνώσεις και τις δεξιότητές τ</w:t>
      </w:r>
      <w:r>
        <w:t>ης</w:t>
      </w:r>
      <w:r w:rsidRPr="00871AB0">
        <w:t xml:space="preserve"> για την αντιμετώπιση σύγχρονων περιβαλλοντικών προκλήσεων και τη γεφύρωση γνωστικών κενών γύρω από τη βιωσιμότητα. Κατά τη διάρκεια του σεμιναρίου, η εκπαιδευτικός συμμετείχε σε βιωματικές δραστηριότητες που κάλυψαν θέματα όπως η κλιματική αλλαγή, η ρύπανση, η απώλεια βιοποικιλότητας και η βιώσιμη μετακίνηση.</w:t>
      </w:r>
      <w:r>
        <w:t xml:space="preserve"> </w:t>
      </w:r>
      <w:r w:rsidRPr="00871AB0">
        <w:t>Μέσα από συζητήσεις και εργαστήρια, διερευνήθηκαν οι επιπτώσεις της πλαστικής ρύπανσης και της γρήγορης μόδας, καθώς και πρακτικές λύσεις για την αντιμετώπισή τους.</w:t>
      </w:r>
      <w:r>
        <w:t xml:space="preserve"> </w:t>
      </w:r>
      <w:r w:rsidRPr="00871AB0">
        <w:t>Ιδιαίτερη έμφαση δόθηκε στην ανάπτυξη δράσεων για την προστασία του περιβάλλοντος και την ενίσχυση της περιβαλλοντικής δικαιοσύνης.</w:t>
      </w:r>
      <w:r>
        <w:t xml:space="preserve"> </w:t>
      </w:r>
      <w:r w:rsidRPr="00871AB0">
        <w:t>Η επιμόρφωση ολοκληρώθηκε με τον σχεδιασμό μαθητικών έργων και σχολικών πολιτικών, ενισχύοντας την ενεργό συμμετοχή της σχολικής κοινότητας στη βιώσιμη ανάπτυξη.</w:t>
      </w:r>
      <w:r>
        <w:t xml:space="preserve"> </w:t>
      </w:r>
      <w:r w:rsidRPr="00871AB0">
        <w:t>Η επιμόρφωση συ</w:t>
      </w:r>
      <w:r>
        <w:t>νέβαλε</w:t>
      </w:r>
      <w:r w:rsidRPr="00871AB0">
        <w:t xml:space="preserve"> στην υιοθέτηση αποτελεσματικών πολιτικών στο σχολείο και στην καλλιέργεια περιβαλλοντικά υπεύθυνων πολιτών με ενεργό ρόλο στη βιώσιμη ανάπτυξη.</w:t>
      </w:r>
    </w:p>
    <w:p w14:paraId="5163C114" w14:textId="0D764FD2" w:rsidR="005E121B" w:rsidRPr="005E121B" w:rsidRDefault="005E121B" w:rsidP="005E121B">
      <w:r w:rsidRPr="005E121B">
        <w:drawing>
          <wp:anchor distT="0" distB="0" distL="114300" distR="114300" simplePos="0" relativeHeight="251658240" behindDoc="0" locked="0" layoutInCell="1" allowOverlap="1" wp14:anchorId="62FE5084" wp14:editId="613FB922">
            <wp:simplePos x="0" y="0"/>
            <wp:positionH relativeFrom="margin">
              <wp:posOffset>2905760</wp:posOffset>
            </wp:positionH>
            <wp:positionV relativeFrom="paragraph">
              <wp:posOffset>6350</wp:posOffset>
            </wp:positionV>
            <wp:extent cx="3022600" cy="4029710"/>
            <wp:effectExtent l="0" t="0" r="6350" b="8890"/>
            <wp:wrapNone/>
            <wp:docPr id="1546058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76958" w14:textId="0050A93E" w:rsidR="005E121B" w:rsidRPr="005E121B" w:rsidRDefault="005E121B" w:rsidP="005E121B"/>
    <w:p w14:paraId="41D05B21" w14:textId="0311DE22" w:rsidR="00393F20" w:rsidRDefault="00393F20">
      <w:pPr>
        <w:rPr>
          <w:lang w:val="en-US"/>
        </w:rPr>
      </w:pPr>
    </w:p>
    <w:p w14:paraId="44AFC88F" w14:textId="62AF6FF5" w:rsidR="005E121B" w:rsidRDefault="005E121B">
      <w:pPr>
        <w:rPr>
          <w:lang w:val="en-US"/>
        </w:rPr>
      </w:pPr>
      <w:r w:rsidRPr="005E121B">
        <w:drawing>
          <wp:anchor distT="0" distB="0" distL="114300" distR="114300" simplePos="0" relativeHeight="251659264" behindDoc="0" locked="0" layoutInCell="1" allowOverlap="1" wp14:anchorId="563CEAC5" wp14:editId="7EF5E621">
            <wp:simplePos x="0" y="0"/>
            <wp:positionH relativeFrom="margin">
              <wp:posOffset>-368300</wp:posOffset>
            </wp:positionH>
            <wp:positionV relativeFrom="paragraph">
              <wp:posOffset>159385</wp:posOffset>
            </wp:positionV>
            <wp:extent cx="2975341" cy="3969209"/>
            <wp:effectExtent l="0" t="0" r="0" b="0"/>
            <wp:wrapNone/>
            <wp:docPr id="1008949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41" cy="396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25193" w14:textId="77777777" w:rsidR="005E121B" w:rsidRDefault="005E121B">
      <w:pPr>
        <w:rPr>
          <w:lang w:val="en-US"/>
        </w:rPr>
      </w:pPr>
    </w:p>
    <w:p w14:paraId="61CC427D" w14:textId="77777777" w:rsidR="005E121B" w:rsidRDefault="005E121B">
      <w:pPr>
        <w:rPr>
          <w:lang w:val="en-US"/>
        </w:rPr>
      </w:pPr>
    </w:p>
    <w:p w14:paraId="7CC9B942" w14:textId="77777777" w:rsidR="005E121B" w:rsidRDefault="005E121B">
      <w:pPr>
        <w:rPr>
          <w:lang w:val="en-US"/>
        </w:rPr>
      </w:pPr>
    </w:p>
    <w:p w14:paraId="485EBE02" w14:textId="77777777" w:rsidR="005E121B" w:rsidRDefault="005E121B">
      <w:pPr>
        <w:rPr>
          <w:lang w:val="en-US"/>
        </w:rPr>
      </w:pPr>
    </w:p>
    <w:p w14:paraId="6933A87A" w14:textId="77777777" w:rsidR="005E121B" w:rsidRDefault="005E121B">
      <w:pPr>
        <w:rPr>
          <w:lang w:val="en-US"/>
        </w:rPr>
      </w:pPr>
    </w:p>
    <w:p w14:paraId="2994F21A" w14:textId="77777777" w:rsidR="005E121B" w:rsidRDefault="005E121B">
      <w:pPr>
        <w:rPr>
          <w:lang w:val="en-US"/>
        </w:rPr>
      </w:pPr>
    </w:p>
    <w:p w14:paraId="14EFC08B" w14:textId="77777777" w:rsidR="005E121B" w:rsidRDefault="005E121B">
      <w:pPr>
        <w:rPr>
          <w:lang w:val="en-US"/>
        </w:rPr>
      </w:pPr>
    </w:p>
    <w:p w14:paraId="21A72A49" w14:textId="77777777" w:rsidR="005E121B" w:rsidRDefault="005E121B">
      <w:pPr>
        <w:rPr>
          <w:lang w:val="en-US"/>
        </w:rPr>
      </w:pPr>
    </w:p>
    <w:p w14:paraId="24D50FED" w14:textId="77777777" w:rsidR="005E121B" w:rsidRDefault="005E121B">
      <w:pPr>
        <w:rPr>
          <w:lang w:val="en-US"/>
        </w:rPr>
      </w:pPr>
    </w:p>
    <w:p w14:paraId="0FB33278" w14:textId="77777777" w:rsidR="005E121B" w:rsidRDefault="005E121B">
      <w:pPr>
        <w:rPr>
          <w:lang w:val="en-US"/>
        </w:rPr>
      </w:pPr>
    </w:p>
    <w:p w14:paraId="7246C823" w14:textId="77777777" w:rsidR="005E121B" w:rsidRDefault="005E121B">
      <w:pPr>
        <w:rPr>
          <w:lang w:val="en-US"/>
        </w:rPr>
      </w:pPr>
    </w:p>
    <w:p w14:paraId="5825E3CA" w14:textId="77777777" w:rsidR="005E121B" w:rsidRDefault="005E121B">
      <w:pPr>
        <w:rPr>
          <w:lang w:val="en-US"/>
        </w:rPr>
      </w:pPr>
    </w:p>
    <w:p w14:paraId="6FB20C35" w14:textId="64EF5D79" w:rsidR="005E121B" w:rsidRDefault="005E121B">
      <w:pPr>
        <w:rPr>
          <w:lang w:val="en-US"/>
        </w:rPr>
      </w:pPr>
      <w:r w:rsidRPr="005E121B">
        <w:lastRenderedPageBreak/>
        <w:drawing>
          <wp:anchor distT="0" distB="0" distL="114300" distR="114300" simplePos="0" relativeHeight="251660288" behindDoc="0" locked="0" layoutInCell="1" allowOverlap="1" wp14:anchorId="4FE52802" wp14:editId="12E87B4E">
            <wp:simplePos x="0" y="0"/>
            <wp:positionH relativeFrom="margin">
              <wp:posOffset>1092200</wp:posOffset>
            </wp:positionH>
            <wp:positionV relativeFrom="paragraph">
              <wp:posOffset>0</wp:posOffset>
            </wp:positionV>
            <wp:extent cx="3284220" cy="4381264"/>
            <wp:effectExtent l="0" t="0" r="0" b="635"/>
            <wp:wrapNone/>
            <wp:docPr id="20859510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5" cy="438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38B41" w14:textId="77777777" w:rsidR="005E121B" w:rsidRDefault="005E121B">
      <w:pPr>
        <w:rPr>
          <w:lang w:val="en-US"/>
        </w:rPr>
      </w:pPr>
    </w:p>
    <w:p w14:paraId="073F0529" w14:textId="1A55B437" w:rsidR="005E121B" w:rsidRDefault="005E121B">
      <w:pPr>
        <w:rPr>
          <w:lang w:val="en-US"/>
        </w:rPr>
      </w:pPr>
    </w:p>
    <w:p w14:paraId="2D18CB3D" w14:textId="77777777" w:rsidR="005E121B" w:rsidRDefault="005E121B">
      <w:pPr>
        <w:rPr>
          <w:lang w:val="en-US"/>
        </w:rPr>
      </w:pPr>
    </w:p>
    <w:p w14:paraId="60E67CBD" w14:textId="0860D848" w:rsidR="005E121B" w:rsidRDefault="005E121B">
      <w:pPr>
        <w:rPr>
          <w:lang w:val="en-US"/>
        </w:rPr>
      </w:pPr>
    </w:p>
    <w:p w14:paraId="5C30E95B" w14:textId="7B638A7D" w:rsidR="005E121B" w:rsidRDefault="005E121B">
      <w:pPr>
        <w:rPr>
          <w:lang w:val="en-US"/>
        </w:rPr>
      </w:pPr>
    </w:p>
    <w:p w14:paraId="3837BF81" w14:textId="77777777" w:rsidR="005E121B" w:rsidRDefault="005E121B">
      <w:pPr>
        <w:rPr>
          <w:lang w:val="en-US"/>
        </w:rPr>
      </w:pPr>
    </w:p>
    <w:p w14:paraId="0604DFA4" w14:textId="01018F36" w:rsidR="005E121B" w:rsidRDefault="005E121B">
      <w:pPr>
        <w:rPr>
          <w:lang w:val="en-US"/>
        </w:rPr>
      </w:pPr>
    </w:p>
    <w:p w14:paraId="253CA62D" w14:textId="64FCD9AE" w:rsidR="005E121B" w:rsidRPr="005E121B" w:rsidRDefault="005E121B" w:rsidP="005E121B"/>
    <w:p w14:paraId="32CAD612" w14:textId="173FAAF1" w:rsidR="005E121B" w:rsidRDefault="005E121B">
      <w:pPr>
        <w:rPr>
          <w:lang w:val="en-US"/>
        </w:rPr>
      </w:pPr>
    </w:p>
    <w:p w14:paraId="08310F47" w14:textId="7BA5E766" w:rsidR="005E121B" w:rsidRDefault="005E121B">
      <w:pPr>
        <w:rPr>
          <w:lang w:val="en-US"/>
        </w:rPr>
      </w:pPr>
    </w:p>
    <w:p w14:paraId="4277FAB4" w14:textId="7B6E74DB" w:rsidR="005E121B" w:rsidRDefault="005E121B">
      <w:pPr>
        <w:rPr>
          <w:lang w:val="en-US"/>
        </w:rPr>
      </w:pPr>
    </w:p>
    <w:p w14:paraId="7F9B6D40" w14:textId="42D25C8E" w:rsidR="005E121B" w:rsidRPr="005E121B" w:rsidRDefault="005E121B" w:rsidP="005E121B"/>
    <w:p w14:paraId="29BBF018" w14:textId="1B359C0A" w:rsidR="005E121B" w:rsidRPr="005E121B" w:rsidRDefault="005E121B">
      <w:pPr>
        <w:rPr>
          <w:lang w:val="en-US"/>
        </w:rPr>
      </w:pPr>
      <w:r w:rsidRPr="005E121B">
        <w:drawing>
          <wp:anchor distT="0" distB="0" distL="114300" distR="114300" simplePos="0" relativeHeight="251661312" behindDoc="0" locked="0" layoutInCell="1" allowOverlap="1" wp14:anchorId="31C5780E" wp14:editId="72AFE70C">
            <wp:simplePos x="0" y="0"/>
            <wp:positionH relativeFrom="margin">
              <wp:align>left</wp:align>
            </wp:positionH>
            <wp:positionV relativeFrom="paragraph">
              <wp:posOffset>411480</wp:posOffset>
            </wp:positionV>
            <wp:extent cx="5731510" cy="4297045"/>
            <wp:effectExtent l="0" t="0" r="2540" b="8255"/>
            <wp:wrapNone/>
            <wp:docPr id="9629036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121B" w:rsidRPr="005E1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1B"/>
    <w:rsid w:val="00393F20"/>
    <w:rsid w:val="005E121B"/>
    <w:rsid w:val="008B058C"/>
    <w:rsid w:val="00BA78BA"/>
    <w:rsid w:val="00D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9E88"/>
  <w15:chartTrackingRefBased/>
  <w15:docId w15:val="{A4DB6FD0-683E-45C2-98BB-6148908C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1B"/>
  </w:style>
  <w:style w:type="paragraph" w:styleId="Heading1">
    <w:name w:val="heading 1"/>
    <w:basedOn w:val="Normal"/>
    <w:next w:val="Normal"/>
    <w:link w:val="Heading1Char"/>
    <w:uiPriority w:val="9"/>
    <w:qFormat/>
    <w:rsid w:val="005E1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2026-06-16T17:59:00Z</dcterms:created>
  <dcterms:modified xsi:type="dcterms:W3CDTF">2026-06-16T18:03:00Z</dcterms:modified>
</cp:coreProperties>
</file>